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17F" w:rsidRPr="00616FBF" w:rsidRDefault="0039308B" w:rsidP="0039308B">
      <w:pPr>
        <w:jc w:val="center"/>
        <w:rPr>
          <w:noProof/>
        </w:rPr>
      </w:pPr>
      <w:r w:rsidRPr="00695273">
        <w:rPr>
          <w:rFonts w:ascii="Tahoma" w:hAnsi="Tahoma" w:cs="Tahoma"/>
          <w:b/>
          <w:caps/>
          <w:noProof/>
          <w:spacing w:val="20"/>
          <w:sz w:val="18"/>
          <w:szCs w:val="18"/>
          <w:lang w:val="en-US" w:eastAsia="en-US"/>
        </w:rPr>
        <w:drawing>
          <wp:inline distT="0" distB="0" distL="0" distR="0" wp14:anchorId="4C5E8ACA" wp14:editId="61FF49D6">
            <wp:extent cx="3383280" cy="99342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993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317F" w:rsidRPr="00616FBF" w:rsidRDefault="0083317F" w:rsidP="0083317F">
      <w:pPr>
        <w:jc w:val="center"/>
        <w:rPr>
          <w:b/>
          <w:spacing w:val="85"/>
          <w:sz w:val="42"/>
        </w:rPr>
      </w:pPr>
    </w:p>
    <w:p w:rsidR="0083317F" w:rsidRPr="00616FBF" w:rsidRDefault="0083317F" w:rsidP="0083317F">
      <w:pPr>
        <w:ind w:left="3600" w:firstLine="720"/>
        <w:rPr>
          <w:sz w:val="28"/>
        </w:rPr>
      </w:pPr>
    </w:p>
    <w:p w:rsidR="0083317F" w:rsidRPr="00616FBF" w:rsidRDefault="0083317F" w:rsidP="0083317F">
      <w:pPr>
        <w:ind w:left="3600" w:firstLine="720"/>
        <w:rPr>
          <w:sz w:val="28"/>
        </w:rPr>
      </w:pPr>
    </w:p>
    <w:p w:rsidR="0083317F" w:rsidRPr="00616FBF" w:rsidRDefault="0083317F" w:rsidP="006C3F15">
      <w:pPr>
        <w:jc w:val="center"/>
        <w:rPr>
          <w:sz w:val="28"/>
          <w:szCs w:val="28"/>
        </w:rPr>
      </w:pPr>
      <w:r w:rsidRPr="00616FBF">
        <w:rPr>
          <w:sz w:val="28"/>
          <w:szCs w:val="28"/>
        </w:rPr>
        <w:t xml:space="preserve">                       </w:t>
      </w:r>
    </w:p>
    <w:p w:rsidR="0083317F" w:rsidRPr="00616FBF" w:rsidRDefault="0083317F" w:rsidP="0083317F">
      <w:pPr>
        <w:pStyle w:val="Heading4"/>
        <w:rPr>
          <w:sz w:val="56"/>
          <w:szCs w:val="56"/>
        </w:rPr>
      </w:pPr>
      <w:r w:rsidRPr="00616FBF">
        <w:rPr>
          <w:sz w:val="56"/>
          <w:szCs w:val="56"/>
        </w:rPr>
        <w:t>УЧИЛИЩЕН УЧЕБЕН ПЛАН</w:t>
      </w:r>
    </w:p>
    <w:p w:rsidR="0083317F" w:rsidRPr="00616FBF" w:rsidRDefault="0083317F" w:rsidP="0083317F">
      <w:pPr>
        <w:rPr>
          <w:lang w:eastAsia="en-US"/>
        </w:rPr>
      </w:pPr>
    </w:p>
    <w:p w:rsidR="0083317F" w:rsidRPr="00616FBF" w:rsidRDefault="0083317F" w:rsidP="0083317F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V</w:t>
      </w:r>
      <w:r>
        <w:rPr>
          <w:b/>
          <w:sz w:val="36"/>
          <w:szCs w:val="36"/>
          <w:lang w:val="en-US" w:eastAsia="en-US"/>
        </w:rPr>
        <w:t>III</w:t>
      </w:r>
      <w:r w:rsidRPr="00616FBF">
        <w:rPr>
          <w:b/>
          <w:sz w:val="36"/>
          <w:szCs w:val="36"/>
          <w:lang w:eastAsia="en-US"/>
        </w:rPr>
        <w:t>. а клас</w:t>
      </w:r>
    </w:p>
    <w:p w:rsidR="0083317F" w:rsidRPr="00616FBF" w:rsidRDefault="0083317F" w:rsidP="0083317F">
      <w:pPr>
        <w:tabs>
          <w:tab w:val="left" w:pos="5325"/>
        </w:tabs>
        <w:rPr>
          <w:sz w:val="28"/>
          <w:szCs w:val="28"/>
          <w:lang w:eastAsia="en-US"/>
        </w:rPr>
      </w:pPr>
      <w:r w:rsidRPr="00616FBF">
        <w:rPr>
          <w:sz w:val="28"/>
          <w:szCs w:val="28"/>
          <w:lang w:eastAsia="en-US"/>
        </w:rPr>
        <w:tab/>
      </w:r>
    </w:p>
    <w:p w:rsidR="0083317F" w:rsidRPr="008034D5" w:rsidRDefault="0083317F" w:rsidP="0083317F">
      <w:pPr>
        <w:jc w:val="center"/>
        <w:rPr>
          <w:b/>
          <w:sz w:val="28"/>
          <w:szCs w:val="28"/>
        </w:rPr>
      </w:pPr>
      <w:r w:rsidRPr="008034D5">
        <w:rPr>
          <w:b/>
          <w:sz w:val="28"/>
          <w:szCs w:val="28"/>
        </w:rPr>
        <w:t>Профил : Предприемачески</w:t>
      </w:r>
    </w:p>
    <w:p w:rsidR="0083317F" w:rsidRPr="00616FBF" w:rsidRDefault="0083317F" w:rsidP="0083317F">
      <w:pPr>
        <w:rPr>
          <w:sz w:val="28"/>
          <w:szCs w:val="28"/>
        </w:rPr>
      </w:pPr>
    </w:p>
    <w:p w:rsidR="0083317F" w:rsidRPr="00616FBF" w:rsidRDefault="0083317F" w:rsidP="0083317F">
      <w:pPr>
        <w:rPr>
          <w:sz w:val="32"/>
          <w:szCs w:val="32"/>
        </w:rPr>
      </w:pPr>
    </w:p>
    <w:p w:rsidR="0083317F" w:rsidRPr="00F26C5D" w:rsidRDefault="0083317F" w:rsidP="0083317F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</w:t>
      </w:r>
      <w:r w:rsidR="003A39B7">
        <w:rPr>
          <w:sz w:val="32"/>
          <w:szCs w:val="32"/>
        </w:rPr>
        <w:t>година: 202</w:t>
      </w:r>
      <w:r w:rsidR="0039308B">
        <w:rPr>
          <w:sz w:val="32"/>
          <w:szCs w:val="32"/>
        </w:rPr>
        <w:t>6</w:t>
      </w:r>
      <w:r>
        <w:rPr>
          <w:sz w:val="32"/>
          <w:szCs w:val="32"/>
        </w:rPr>
        <w:t>/20</w:t>
      </w:r>
      <w:r>
        <w:rPr>
          <w:sz w:val="32"/>
          <w:szCs w:val="32"/>
          <w:lang w:val="en-US"/>
        </w:rPr>
        <w:t>2</w:t>
      </w:r>
      <w:r w:rsidR="0039308B">
        <w:rPr>
          <w:sz w:val="32"/>
          <w:szCs w:val="32"/>
        </w:rPr>
        <w:t>7</w:t>
      </w:r>
    </w:p>
    <w:p w:rsidR="0083317F" w:rsidRPr="00616FBF" w:rsidRDefault="0083317F" w:rsidP="0083317F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:rsidR="0083317F" w:rsidRPr="00616FBF" w:rsidRDefault="0083317F" w:rsidP="006C3F15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</w:t>
      </w:r>
      <w:r w:rsidRPr="00616FBF">
        <w:rPr>
          <w:sz w:val="32"/>
          <w:szCs w:val="32"/>
        </w:rPr>
        <w:t xml:space="preserve"> </w:t>
      </w:r>
      <w:r w:rsidRPr="00E00371">
        <w:rPr>
          <w:rFonts w:ascii="Arial" w:hAnsi="Arial" w:cs="Arial"/>
          <w:b/>
          <w:sz w:val="24"/>
        </w:rPr>
        <w:t>Полудневна организация по чл. 16 ал. 3</w:t>
      </w:r>
      <w:r w:rsidRPr="00616FBF">
        <w:rPr>
          <w:sz w:val="32"/>
          <w:szCs w:val="32"/>
        </w:rPr>
        <w:t xml:space="preserve"> </w:t>
      </w:r>
    </w:p>
    <w:p w:rsidR="0083317F" w:rsidRPr="00616FBF" w:rsidRDefault="0083317F" w:rsidP="0083317F">
      <w:pPr>
        <w:rPr>
          <w:sz w:val="22"/>
          <w:szCs w:val="22"/>
        </w:rPr>
      </w:pPr>
    </w:p>
    <w:p w:rsidR="0083317F" w:rsidRPr="00616FBF" w:rsidRDefault="0083317F" w:rsidP="0083317F">
      <w:pPr>
        <w:tabs>
          <w:tab w:val="left" w:pos="567"/>
        </w:tabs>
        <w:jc w:val="both"/>
        <w:rPr>
          <w:b/>
          <w:sz w:val="28"/>
          <w:szCs w:val="28"/>
        </w:rPr>
      </w:pPr>
      <w:r w:rsidRPr="00616FBF">
        <w:rPr>
          <w:b/>
          <w:sz w:val="28"/>
          <w:szCs w:val="28"/>
        </w:rPr>
        <w:t>II. УЧЕБНИ ПРЕДМЕТИ, СЕДМИЧЕН И ГОДИШЕН БРОЙ НА УЧЕБНИТЕ ЧАСОВЕ</w:t>
      </w:r>
    </w:p>
    <w:p w:rsidR="0083317F" w:rsidRPr="00616FBF" w:rsidRDefault="0083317F" w:rsidP="0083317F"/>
    <w:tbl>
      <w:tblPr>
        <w:tblW w:w="0" w:type="auto"/>
        <w:jc w:val="center"/>
        <w:tblInd w:w="-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83317F" w:rsidRPr="00616FBF" w:rsidTr="004923F4">
        <w:trPr>
          <w:trHeight w:val="466"/>
          <w:jc w:val="center"/>
        </w:trPr>
        <w:tc>
          <w:tcPr>
            <w:tcW w:w="4703" w:type="dxa"/>
            <w:vMerge w:val="restart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 xml:space="preserve">I </w:t>
            </w:r>
            <w:r w:rsidRPr="00616FBF">
              <w:rPr>
                <w:rFonts w:eastAsia="Calibri"/>
              </w:rPr>
              <w:t>гимназиален етап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vMerge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V</w:t>
            </w:r>
            <w:r>
              <w:rPr>
                <w:rFonts w:eastAsia="Calibri"/>
                <w:lang w:val="en-US"/>
              </w:rPr>
              <w:t>III</w:t>
            </w:r>
            <w:r>
              <w:rPr>
                <w:rFonts w:eastAsia="Calibri"/>
              </w:rPr>
              <w:t xml:space="preserve"> а</w:t>
            </w:r>
            <w:r w:rsidRPr="00616FBF">
              <w:rPr>
                <w:rFonts w:eastAsia="Calibri"/>
              </w:rPr>
              <w:t xml:space="preserve"> клас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3</w:t>
            </w:r>
            <w:r>
              <w:rPr>
                <w:rFonts w:eastAsia="Calibri"/>
              </w:rPr>
              <w:t>6</w:t>
            </w:r>
          </w:p>
        </w:tc>
      </w:tr>
      <w:tr w:rsidR="0083317F" w:rsidRPr="00616FBF" w:rsidTr="004923F4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144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 xml:space="preserve">Чужд език </w:t>
            </w:r>
            <w:r>
              <w:rPr>
                <w:rFonts w:eastAsia="Calibri"/>
              </w:rPr>
              <w:t>–</w:t>
            </w:r>
            <w:r w:rsidRPr="00616FBF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Английски език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1918" w:type="dxa"/>
          </w:tcPr>
          <w:p w:rsidR="0083317F" w:rsidRPr="00616FBF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432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108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Информационни технологии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3</w:t>
            </w:r>
            <w:r>
              <w:rPr>
                <w:rFonts w:eastAsia="Calibri"/>
              </w:rPr>
              <w:t>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Pr="00616FBF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цивилизации</w:t>
            </w:r>
          </w:p>
        </w:tc>
        <w:tc>
          <w:tcPr>
            <w:tcW w:w="1935" w:type="dxa"/>
            <w:shd w:val="clear" w:color="auto" w:fill="auto"/>
          </w:tcPr>
          <w:p w:rsidR="0039308B" w:rsidRPr="00616FBF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39308B" w:rsidRPr="00616FBF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География и икономика</w:t>
            </w:r>
          </w:p>
        </w:tc>
        <w:tc>
          <w:tcPr>
            <w:tcW w:w="1935" w:type="dxa"/>
            <w:shd w:val="clear" w:color="auto" w:fill="auto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Философия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Биология и ЗО</w:t>
            </w:r>
          </w:p>
        </w:tc>
        <w:tc>
          <w:tcPr>
            <w:tcW w:w="1935" w:type="dxa"/>
            <w:shd w:val="clear" w:color="auto" w:fill="auto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Физика и астрономия</w:t>
            </w:r>
          </w:p>
        </w:tc>
        <w:tc>
          <w:tcPr>
            <w:tcW w:w="1935" w:type="dxa"/>
            <w:shd w:val="clear" w:color="auto" w:fill="auto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54</w:t>
            </w:r>
          </w:p>
        </w:tc>
      </w:tr>
      <w:tr w:rsidR="0039308B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39308B" w:rsidRDefault="0039308B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Химия и ООС</w:t>
            </w:r>
          </w:p>
        </w:tc>
        <w:tc>
          <w:tcPr>
            <w:tcW w:w="1935" w:type="dxa"/>
            <w:shd w:val="clear" w:color="auto" w:fill="auto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39308B" w:rsidRDefault="0039308B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Музика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lastRenderedPageBreak/>
              <w:t>Изобразително изкуство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0,5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shd w:val="clear" w:color="auto" w:fill="auto"/>
          </w:tcPr>
          <w:p w:rsidR="0083317F" w:rsidRPr="007D4297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2+1</w:t>
            </w:r>
          </w:p>
        </w:tc>
        <w:tc>
          <w:tcPr>
            <w:tcW w:w="1918" w:type="dxa"/>
          </w:tcPr>
          <w:p w:rsidR="0083317F" w:rsidRPr="007D4297" w:rsidRDefault="0083317F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72+36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shd w:val="clear" w:color="auto" w:fill="auto"/>
          </w:tcPr>
          <w:p w:rsidR="0083317F" w:rsidRPr="007D4297" w:rsidRDefault="007B7CEA" w:rsidP="00F451B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  <w:r w:rsidR="00F451B2">
              <w:rPr>
                <w:rFonts w:eastAsia="Calibri"/>
                <w:b/>
              </w:rPr>
              <w:t>1</w:t>
            </w:r>
            <w:r w:rsidR="0083317F">
              <w:rPr>
                <w:rFonts w:eastAsia="Calibri"/>
                <w:b/>
              </w:rPr>
              <w:t>+1</w:t>
            </w:r>
          </w:p>
        </w:tc>
        <w:tc>
          <w:tcPr>
            <w:tcW w:w="1918" w:type="dxa"/>
          </w:tcPr>
          <w:p w:rsidR="0083317F" w:rsidRPr="007D4297" w:rsidRDefault="0083317F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7B7CEA">
              <w:rPr>
                <w:rFonts w:eastAsia="Calibri"/>
                <w:b/>
              </w:rPr>
              <w:t>1</w:t>
            </w:r>
            <w:r w:rsidR="00F451B2">
              <w:rPr>
                <w:rFonts w:eastAsia="Calibri"/>
                <w:b/>
              </w:rPr>
              <w:t>16</w:t>
            </w:r>
            <w:r>
              <w:rPr>
                <w:rFonts w:eastAsia="Calibri"/>
                <w:b/>
              </w:rPr>
              <w:t>+36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918" w:type="dxa"/>
            <w:shd w:val="clear" w:color="auto" w:fill="BFBFBF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Въведение в предприемачеството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1A6663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83317F" w:rsidRPr="00616FBF" w:rsidRDefault="001A6663" w:rsidP="004923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F12F1E" w:rsidRDefault="0083317F" w:rsidP="004923F4">
            <w:pPr>
              <w:rPr>
                <w:rFonts w:eastAsia="Calibri"/>
                <w:b/>
              </w:rPr>
            </w:pPr>
            <w:r w:rsidRPr="00F12F1E">
              <w:rPr>
                <w:rFonts w:eastAsia="Calibri"/>
                <w:b/>
              </w:rPr>
              <w:t>Общ брой часове за раздел Б</w:t>
            </w:r>
          </w:p>
        </w:tc>
        <w:tc>
          <w:tcPr>
            <w:tcW w:w="1935" w:type="dxa"/>
            <w:shd w:val="clear" w:color="auto" w:fill="auto"/>
          </w:tcPr>
          <w:p w:rsidR="0083317F" w:rsidRPr="00F12F1E" w:rsidRDefault="007A14DB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918" w:type="dxa"/>
          </w:tcPr>
          <w:p w:rsidR="0083317F" w:rsidRPr="00F12F1E" w:rsidRDefault="007A14DB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36</w:t>
            </w:r>
          </w:p>
          <w:p w:rsidR="0083317F" w:rsidRPr="00F12F1E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83317F" w:rsidRPr="00616FBF" w:rsidRDefault="0083317F" w:rsidP="004923F4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  <w:shd w:val="clear" w:color="auto" w:fill="auto"/>
          </w:tcPr>
          <w:p w:rsidR="0083317F" w:rsidRPr="007D4297" w:rsidRDefault="0083317F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32+1</w:t>
            </w:r>
          </w:p>
        </w:tc>
        <w:tc>
          <w:tcPr>
            <w:tcW w:w="1918" w:type="dxa"/>
          </w:tcPr>
          <w:p w:rsidR="0083317F" w:rsidRPr="007D4297" w:rsidRDefault="0083317F" w:rsidP="004923F4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152+36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918" w:type="dxa"/>
            <w:shd w:val="clear" w:color="auto" w:fill="BFBFBF"/>
          </w:tcPr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</w:tcPr>
          <w:p w:rsidR="0083317F" w:rsidRPr="00616FBF" w:rsidRDefault="0083317F" w:rsidP="004923F4">
            <w:pPr>
              <w:rPr>
                <w:rFonts w:eastAsia="Calibri"/>
              </w:rPr>
            </w:pPr>
            <w:r>
              <w:rPr>
                <w:rFonts w:eastAsia="Calibri"/>
              </w:rPr>
              <w:t>Лични финанси</w:t>
            </w:r>
          </w:p>
        </w:tc>
        <w:tc>
          <w:tcPr>
            <w:tcW w:w="1935" w:type="dxa"/>
            <w:shd w:val="clear" w:color="auto" w:fill="auto"/>
          </w:tcPr>
          <w:p w:rsidR="0083317F" w:rsidRPr="00507980" w:rsidRDefault="0083317F" w:rsidP="004923F4">
            <w:pPr>
              <w:jc w:val="center"/>
              <w:rPr>
                <w:rFonts w:eastAsia="Calibri"/>
                <w:b/>
              </w:rPr>
            </w:pPr>
            <w:r w:rsidRPr="00507980">
              <w:rPr>
                <w:rFonts w:eastAsia="Calibri"/>
                <w:b/>
              </w:rPr>
              <w:t>1</w:t>
            </w:r>
          </w:p>
        </w:tc>
        <w:tc>
          <w:tcPr>
            <w:tcW w:w="1918" w:type="dxa"/>
          </w:tcPr>
          <w:p w:rsidR="0083317F" w:rsidRPr="003F557F" w:rsidRDefault="0083317F" w:rsidP="004923F4">
            <w:pPr>
              <w:jc w:val="center"/>
              <w:rPr>
                <w:rFonts w:eastAsia="Calibri"/>
                <w:b/>
              </w:rPr>
            </w:pPr>
            <w:r w:rsidRPr="003F557F">
              <w:rPr>
                <w:rFonts w:eastAsia="Calibri"/>
                <w:b/>
              </w:rPr>
              <w:t>36</w:t>
            </w: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</w:tcPr>
          <w:p w:rsidR="0083317F" w:rsidRDefault="0083317F" w:rsidP="004923F4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83317F" w:rsidRDefault="0083317F" w:rsidP="004923F4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83317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auto"/>
          </w:tcPr>
          <w:p w:rsidR="0083317F" w:rsidRPr="00616FBF" w:rsidRDefault="0083317F" w:rsidP="004923F4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Максимален брой часове за раздел В</w:t>
            </w:r>
          </w:p>
        </w:tc>
        <w:tc>
          <w:tcPr>
            <w:tcW w:w="1935" w:type="dxa"/>
            <w:shd w:val="clear" w:color="auto" w:fill="auto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4</w:t>
            </w:r>
          </w:p>
        </w:tc>
        <w:tc>
          <w:tcPr>
            <w:tcW w:w="1918" w:type="dxa"/>
          </w:tcPr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</w:t>
            </w:r>
            <w:r>
              <w:rPr>
                <w:rFonts w:eastAsia="Calibri"/>
              </w:rPr>
              <w:t>44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</w:rPr>
            </w:pPr>
          </w:p>
        </w:tc>
      </w:tr>
      <w:tr w:rsidR="0083317F" w:rsidRPr="00616FBF" w:rsidTr="004923F4">
        <w:trPr>
          <w:jc w:val="center"/>
        </w:trPr>
        <w:tc>
          <w:tcPr>
            <w:tcW w:w="4703" w:type="dxa"/>
            <w:shd w:val="clear" w:color="auto" w:fill="BFBFBF"/>
          </w:tcPr>
          <w:p w:rsidR="0083317F" w:rsidRPr="00616FBF" w:rsidRDefault="0083317F" w:rsidP="004923F4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35" w:type="dxa"/>
            <w:shd w:val="clear" w:color="auto" w:fill="BFBFBF"/>
          </w:tcPr>
          <w:p w:rsidR="0083317F" w:rsidRPr="007D4297" w:rsidRDefault="0083317F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33+1</w:t>
            </w:r>
          </w:p>
        </w:tc>
        <w:tc>
          <w:tcPr>
            <w:tcW w:w="1918" w:type="dxa"/>
            <w:shd w:val="clear" w:color="auto" w:fill="BFBFBF"/>
          </w:tcPr>
          <w:p w:rsidR="0083317F" w:rsidRPr="007D4297" w:rsidRDefault="0083317F" w:rsidP="004923F4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1188+36</w:t>
            </w:r>
          </w:p>
          <w:p w:rsidR="0083317F" w:rsidRPr="00616FBF" w:rsidRDefault="0083317F" w:rsidP="004923F4">
            <w:pPr>
              <w:jc w:val="center"/>
              <w:rPr>
                <w:rFonts w:eastAsia="Calibri"/>
                <w:b/>
              </w:rPr>
            </w:pPr>
          </w:p>
        </w:tc>
      </w:tr>
    </w:tbl>
    <w:p w:rsidR="0083317F" w:rsidRPr="00616FBF" w:rsidRDefault="0083317F" w:rsidP="006C3F15">
      <w:bookmarkStart w:id="0" w:name="_GoBack"/>
      <w:bookmarkEnd w:id="0"/>
    </w:p>
    <w:sectPr w:rsidR="0083317F" w:rsidRPr="00616FBF" w:rsidSect="008D6B70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964" w:right="964" w:bottom="964" w:left="1361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14B" w:rsidRDefault="003E414B">
      <w:r>
        <w:separator/>
      </w:r>
    </w:p>
  </w:endnote>
  <w:endnote w:type="continuationSeparator" w:id="0">
    <w:p w:rsidR="003E414B" w:rsidRDefault="003E4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8331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6B70" w:rsidRDefault="0083317F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83317F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3F15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14B" w:rsidRDefault="003E414B">
      <w:r>
        <w:separator/>
      </w:r>
    </w:p>
  </w:footnote>
  <w:footnote w:type="continuationSeparator" w:id="0">
    <w:p w:rsidR="003E414B" w:rsidRDefault="003E41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3E414B">
    <w:pPr>
      <w:pStyle w:val="Header"/>
      <w:rPr>
        <w:b w:val="0"/>
        <w:bCs/>
      </w:rPr>
    </w:pPr>
  </w:p>
  <w:p w:rsidR="008D6B70" w:rsidRDefault="0083317F">
    <w:pPr>
      <w:pStyle w:val="Header"/>
      <w:rPr>
        <w:b w:val="0"/>
        <w:bCs/>
      </w:rPr>
    </w:pPr>
    <w:r>
      <w:rPr>
        <w:b w:val="0"/>
        <w:bCs/>
        <w:noProof/>
        <w:sz w:val="20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5F4E95" wp14:editId="4D5693B4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6B70" w:rsidRDefault="0083317F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8D6B70" w:rsidRDefault="0083317F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:rsidR="008D6B70" w:rsidRDefault="0083317F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    <v:textbox inset="0,0,0,0">
                <w:txbxContent>
                  <w:p w:rsidR="008D6B70" w:rsidRDefault="0083317F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8D6B70" w:rsidRDefault="0083317F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:rsidR="008D6B70" w:rsidRDefault="0083317F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8D6B70" w:rsidRDefault="003E41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3E414B"/>
  <w:p w:rsidR="008D6B70" w:rsidRPr="000152D7" w:rsidRDefault="003E414B">
    <w:pPr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17F"/>
    <w:rsid w:val="00026F8B"/>
    <w:rsid w:val="001A6663"/>
    <w:rsid w:val="00391731"/>
    <w:rsid w:val="0039308B"/>
    <w:rsid w:val="003A39B7"/>
    <w:rsid w:val="003E414B"/>
    <w:rsid w:val="004439E0"/>
    <w:rsid w:val="00575226"/>
    <w:rsid w:val="00594E6F"/>
    <w:rsid w:val="006C3F15"/>
    <w:rsid w:val="006C7380"/>
    <w:rsid w:val="007A14DB"/>
    <w:rsid w:val="007B7CEA"/>
    <w:rsid w:val="0083317F"/>
    <w:rsid w:val="00845111"/>
    <w:rsid w:val="009463B5"/>
    <w:rsid w:val="009D4323"/>
    <w:rsid w:val="00A1632C"/>
    <w:rsid w:val="00CE5D6D"/>
    <w:rsid w:val="00E86F47"/>
    <w:rsid w:val="00F4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qFormat/>
    <w:rsid w:val="0083317F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83317F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3317F"/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character" w:customStyle="1" w:styleId="Heading4Char">
    <w:name w:val="Heading 4 Char"/>
    <w:basedOn w:val="DefaultParagraphFont"/>
    <w:link w:val="Heading4"/>
    <w:rsid w:val="0083317F"/>
    <w:rPr>
      <w:rFonts w:ascii="Times New Roman" w:eastAsia="Times New Roman" w:hAnsi="Times New Roman" w:cs="Times New Roman"/>
      <w:b/>
      <w:bCs/>
      <w:sz w:val="52"/>
      <w:szCs w:val="24"/>
      <w:lang w:val="bg-BG"/>
    </w:rPr>
  </w:style>
  <w:style w:type="paragraph" w:styleId="Header">
    <w:name w:val="header"/>
    <w:basedOn w:val="Normal"/>
    <w:link w:val="HeaderChar"/>
    <w:rsid w:val="0083317F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83317F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Footer">
    <w:name w:val="footer"/>
    <w:basedOn w:val="Normal"/>
    <w:link w:val="FooterChar"/>
    <w:rsid w:val="0083317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3317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PageNumber">
    <w:name w:val="page number"/>
    <w:rsid w:val="0083317F"/>
    <w:rPr>
      <w:lang w:val="bg-BG"/>
    </w:rPr>
  </w:style>
  <w:style w:type="paragraph" w:styleId="BodyText2">
    <w:name w:val="Body Text 2"/>
    <w:basedOn w:val="Normal"/>
    <w:link w:val="BodyText2Char"/>
    <w:rsid w:val="0083317F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83317F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08B"/>
    <w:rPr>
      <w:rFonts w:ascii="Tahoma" w:eastAsia="Times New Roman" w:hAnsi="Tahoma" w:cs="Tahoma"/>
      <w:sz w:val="16"/>
      <w:szCs w:val="16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qFormat/>
    <w:rsid w:val="0083317F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83317F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3317F"/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character" w:customStyle="1" w:styleId="Heading4Char">
    <w:name w:val="Heading 4 Char"/>
    <w:basedOn w:val="DefaultParagraphFont"/>
    <w:link w:val="Heading4"/>
    <w:rsid w:val="0083317F"/>
    <w:rPr>
      <w:rFonts w:ascii="Times New Roman" w:eastAsia="Times New Roman" w:hAnsi="Times New Roman" w:cs="Times New Roman"/>
      <w:b/>
      <w:bCs/>
      <w:sz w:val="52"/>
      <w:szCs w:val="24"/>
      <w:lang w:val="bg-BG"/>
    </w:rPr>
  </w:style>
  <w:style w:type="paragraph" w:styleId="Header">
    <w:name w:val="header"/>
    <w:basedOn w:val="Normal"/>
    <w:link w:val="HeaderChar"/>
    <w:rsid w:val="0083317F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83317F"/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Footer">
    <w:name w:val="footer"/>
    <w:basedOn w:val="Normal"/>
    <w:link w:val="FooterChar"/>
    <w:rsid w:val="0083317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3317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PageNumber">
    <w:name w:val="page number"/>
    <w:rsid w:val="0083317F"/>
    <w:rPr>
      <w:lang w:val="bg-BG"/>
    </w:rPr>
  </w:style>
  <w:style w:type="paragraph" w:styleId="BodyText2">
    <w:name w:val="Body Text 2"/>
    <w:basedOn w:val="Normal"/>
    <w:link w:val="BodyText2Char"/>
    <w:rsid w:val="0083317F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83317F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3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08B"/>
    <w:rPr>
      <w:rFonts w:ascii="Tahoma" w:eastAsia="Times New Roman" w:hAnsi="Tahoma" w:cs="Tahoma"/>
      <w:sz w:val="16"/>
      <w:szCs w:val="1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137su</dc:creator>
  <cp:lastModifiedBy>137su</cp:lastModifiedBy>
  <cp:revision>12</cp:revision>
  <dcterms:created xsi:type="dcterms:W3CDTF">2024-07-10T09:55:00Z</dcterms:created>
  <dcterms:modified xsi:type="dcterms:W3CDTF">2026-07-01T08:11:00Z</dcterms:modified>
</cp:coreProperties>
</file>